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94D" w:rsidRDefault="00E8794D"/>
    <w:p w:rsidR="00E8794D" w:rsidRPr="00337072" w:rsidRDefault="00337072">
      <w:pPr>
        <w:rPr>
          <w:rFonts w:ascii="Franklin Gothic Book" w:hAnsi="Franklin Gothic Book"/>
          <w:b/>
          <w:bCs/>
          <w:sz w:val="28"/>
          <w:szCs w:val="28"/>
        </w:rPr>
      </w:pPr>
      <w:r w:rsidRPr="00337072">
        <w:rPr>
          <w:rFonts w:ascii="Franklin Gothic Book" w:hAnsi="Franklin Gothic Book"/>
          <w:b/>
          <w:bCs/>
          <w:sz w:val="28"/>
          <w:szCs w:val="28"/>
        </w:rPr>
        <w:t xml:space="preserve">Příprava sborníku </w:t>
      </w:r>
    </w:p>
    <w:p w:rsidR="00E8794D" w:rsidRPr="00337072" w:rsidRDefault="00337072">
      <w:pPr>
        <w:pStyle w:val="Bezmezer"/>
        <w:rPr>
          <w:rFonts w:ascii="Franklin Gothic Book" w:hAnsi="Franklin Gothic Book"/>
        </w:rPr>
      </w:pPr>
      <w:r w:rsidRPr="00337072">
        <w:rPr>
          <w:rFonts w:ascii="Franklin Gothic Book" w:hAnsi="Franklin Gothic Book"/>
        </w:rPr>
        <w:t>Práce ve dvojicích. Každý článek obsahuje: téma, titulek, text, fotky, autorství, dodržení formy.</w:t>
      </w:r>
    </w:p>
    <w:p w:rsidR="00E8794D" w:rsidRPr="00337072" w:rsidRDefault="00337072">
      <w:pPr>
        <w:pStyle w:val="Bezmezer"/>
        <w:rPr>
          <w:rFonts w:ascii="Franklin Gothic Book" w:hAnsi="Franklin Gothic Book"/>
        </w:rPr>
      </w:pPr>
      <w:r w:rsidRPr="00337072">
        <w:rPr>
          <w:rFonts w:ascii="Franklin Gothic Book" w:hAnsi="Franklin Gothic Book"/>
        </w:rPr>
        <w:t>Každá dvojice si vylosuje 1 téma a formu.</w:t>
      </w:r>
    </w:p>
    <w:p w:rsidR="00E8794D" w:rsidRPr="00337072" w:rsidRDefault="00E8794D">
      <w:pPr>
        <w:rPr>
          <w:rFonts w:ascii="Franklin Gothic Book" w:hAnsi="Franklin Gothic Book"/>
        </w:rPr>
      </w:pPr>
    </w:p>
    <w:p w:rsidR="00E8794D" w:rsidRPr="00337072" w:rsidRDefault="00337072">
      <w:pPr>
        <w:rPr>
          <w:rFonts w:ascii="Franklin Gothic Book" w:hAnsi="Franklin Gothic Book"/>
          <w:b/>
          <w:bCs/>
        </w:rPr>
      </w:pPr>
      <w:r w:rsidRPr="00337072">
        <w:rPr>
          <w:rFonts w:ascii="Franklin Gothic Book" w:hAnsi="Franklin Gothic Book"/>
          <w:b/>
          <w:bCs/>
        </w:rPr>
        <w:t>TÉMATA:</w:t>
      </w: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8794D" w:rsidRPr="0033707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 xml:space="preserve">Ornament v přírodě / </w:t>
            </w:r>
            <w:r w:rsidRPr="00337072">
              <w:rPr>
                <w:rFonts w:ascii="Franklin Gothic Book" w:hAnsi="Franklin Gothic Book"/>
                <w:i/>
                <w:iCs/>
              </w:rPr>
              <w:t xml:space="preserve">mikroskopování </w:t>
            </w:r>
          </w:p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 xml:space="preserve">Ornament v přírodě / </w:t>
            </w:r>
            <w:r w:rsidRPr="00337072">
              <w:rPr>
                <w:rFonts w:ascii="Franklin Gothic Book" w:hAnsi="Franklin Gothic Book"/>
                <w:i/>
                <w:iCs/>
              </w:rPr>
              <w:t xml:space="preserve">mikroskopování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 xml:space="preserve">Ornament v přírodě / </w:t>
            </w:r>
            <w:r w:rsidRPr="00337072">
              <w:rPr>
                <w:rFonts w:ascii="Franklin Gothic Book" w:hAnsi="Franklin Gothic Book"/>
                <w:i/>
                <w:iCs/>
              </w:rPr>
              <w:t>plakát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 xml:space="preserve">Ornament v přírodě / </w:t>
            </w:r>
            <w:r w:rsidRPr="00337072">
              <w:rPr>
                <w:rFonts w:ascii="Franklin Gothic Book" w:hAnsi="Franklin Gothic Book"/>
                <w:i/>
                <w:iCs/>
              </w:rPr>
              <w:t>plakát</w:t>
            </w:r>
          </w:p>
        </w:tc>
      </w:tr>
      <w:tr w:rsidR="00E8794D" w:rsidRPr="00337072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 xml:space="preserve">Ornament v kultuře / </w:t>
            </w:r>
            <w:r w:rsidRPr="00337072">
              <w:rPr>
                <w:rFonts w:ascii="Franklin Gothic Book" w:hAnsi="Franklin Gothic Book"/>
                <w:i/>
                <w:iCs/>
              </w:rPr>
              <w:t>vycházka a selfie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 xml:space="preserve">Ornament v kultuře / </w:t>
            </w:r>
            <w:r w:rsidRPr="00337072">
              <w:rPr>
                <w:rFonts w:ascii="Franklin Gothic Book" w:hAnsi="Franklin Gothic Book"/>
                <w:i/>
                <w:iCs/>
              </w:rPr>
              <w:t>vycházka a výtvarná aktivita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 xml:space="preserve">Ornament v kultuře / </w:t>
            </w:r>
            <w:r w:rsidRPr="00337072">
              <w:rPr>
                <w:rFonts w:ascii="Franklin Gothic Book" w:hAnsi="Franklin Gothic Book"/>
                <w:i/>
                <w:iCs/>
              </w:rPr>
              <w:t>badatelé v muzeu, Růžena Klímová, sbírkové předměty</w:t>
            </w:r>
          </w:p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 xml:space="preserve">Ornament v kultuře / </w:t>
            </w:r>
            <w:r w:rsidRPr="00337072">
              <w:rPr>
                <w:rFonts w:ascii="Franklin Gothic Book" w:hAnsi="Franklin Gothic Book"/>
                <w:i/>
                <w:iCs/>
              </w:rPr>
              <w:t>badatelé v muzeu, Růžena Klímová, sbírkové předměty</w:t>
            </w:r>
          </w:p>
        </w:tc>
      </w:tr>
      <w:tr w:rsidR="00E8794D" w:rsidRPr="00337072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  <w:i/>
                <w:iCs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  <w:i/>
                <w:iCs/>
              </w:rPr>
              <w:t>Ornament v kultuře / vycházka a selfie</w:t>
            </w:r>
          </w:p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  <w:i/>
                <w:iCs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  <w:i/>
                <w:iCs/>
              </w:rPr>
              <w:t>Ornament a řemeslo / dílna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 xml:space="preserve">Ornament a řemeslo / </w:t>
            </w:r>
            <w:r w:rsidRPr="00337072">
              <w:rPr>
                <w:rFonts w:ascii="Franklin Gothic Book" w:hAnsi="Franklin Gothic Book"/>
                <w:i/>
                <w:iCs/>
              </w:rPr>
              <w:t>dílna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 xml:space="preserve">Ornament a řemeslo / </w:t>
            </w:r>
            <w:r w:rsidRPr="00337072">
              <w:rPr>
                <w:rFonts w:ascii="Franklin Gothic Book" w:hAnsi="Franklin Gothic Book"/>
                <w:i/>
                <w:iCs/>
              </w:rPr>
              <w:t>dílna</w:t>
            </w:r>
          </w:p>
        </w:tc>
      </w:tr>
    </w:tbl>
    <w:p w:rsidR="00E8794D" w:rsidRPr="00337072" w:rsidRDefault="00E8794D">
      <w:pPr>
        <w:pStyle w:val="Bezmezer"/>
        <w:rPr>
          <w:rFonts w:ascii="Franklin Gothic Book" w:hAnsi="Franklin Gothic Book"/>
        </w:rPr>
      </w:pPr>
    </w:p>
    <w:p w:rsidR="00E8794D" w:rsidRPr="00337072" w:rsidRDefault="00E8794D">
      <w:pPr>
        <w:pStyle w:val="Bezmezer"/>
        <w:rPr>
          <w:rFonts w:ascii="Franklin Gothic Book" w:hAnsi="Franklin Gothic Book"/>
        </w:rPr>
      </w:pPr>
    </w:p>
    <w:p w:rsidR="00E8794D" w:rsidRPr="00337072" w:rsidRDefault="00E8794D">
      <w:pPr>
        <w:pStyle w:val="Bezmezer"/>
        <w:rPr>
          <w:rFonts w:ascii="Franklin Gothic Book" w:hAnsi="Franklin Gothic Book"/>
        </w:rPr>
      </w:pPr>
    </w:p>
    <w:p w:rsidR="00E8794D" w:rsidRPr="00337072" w:rsidRDefault="00E8794D">
      <w:pPr>
        <w:pStyle w:val="Bezmezer"/>
        <w:rPr>
          <w:rFonts w:ascii="Franklin Gothic Book" w:hAnsi="Franklin Gothic Book"/>
        </w:rPr>
      </w:pPr>
    </w:p>
    <w:p w:rsidR="00E8794D" w:rsidRPr="00337072" w:rsidRDefault="00E8794D">
      <w:pPr>
        <w:pStyle w:val="Bezmezer"/>
        <w:rPr>
          <w:rFonts w:ascii="Franklin Gothic Book" w:hAnsi="Franklin Gothic Book"/>
        </w:rPr>
      </w:pPr>
    </w:p>
    <w:p w:rsidR="00E8794D" w:rsidRPr="00337072" w:rsidRDefault="00337072">
      <w:pPr>
        <w:pStyle w:val="Bezmezer"/>
        <w:rPr>
          <w:rFonts w:ascii="Franklin Gothic Book" w:hAnsi="Franklin Gothic Book"/>
          <w:b/>
          <w:bCs/>
        </w:rPr>
      </w:pPr>
      <w:r w:rsidRPr="00337072">
        <w:rPr>
          <w:rFonts w:ascii="Franklin Gothic Book" w:hAnsi="Franklin Gothic Book"/>
          <w:b/>
          <w:bCs/>
        </w:rPr>
        <w:t>FORMY:</w:t>
      </w:r>
    </w:p>
    <w:p w:rsidR="00E8794D" w:rsidRPr="00337072" w:rsidRDefault="00E8794D">
      <w:pPr>
        <w:pStyle w:val="Bezmezer"/>
        <w:rPr>
          <w:rFonts w:ascii="Franklin Gothic Book" w:hAnsi="Franklin Gothic Book"/>
        </w:rPr>
      </w:pP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8794D" w:rsidRPr="0033707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>Rozhovor</w:t>
            </w:r>
          </w:p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>Rozhovor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>Krátké zprávy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>Vtip, komiks</w:t>
            </w:r>
          </w:p>
        </w:tc>
      </w:tr>
      <w:tr w:rsidR="00E8794D" w:rsidRPr="00337072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 xml:space="preserve">Kvíz, </w:t>
            </w:r>
            <w:proofErr w:type="spellStart"/>
            <w:r w:rsidRPr="00337072">
              <w:rPr>
                <w:rFonts w:ascii="Franklin Gothic Book" w:hAnsi="Franklin Gothic Book"/>
              </w:rPr>
              <w:t>osmiměrka</w:t>
            </w:r>
            <w:proofErr w:type="spellEnd"/>
            <w:r w:rsidRPr="00337072">
              <w:rPr>
                <w:rFonts w:ascii="Franklin Gothic Book" w:hAnsi="Franklin Gothic Book"/>
              </w:rPr>
              <w:t>, křížovka</w:t>
            </w:r>
          </w:p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>Vědecký článek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>Reportáž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>Poradna</w:t>
            </w:r>
          </w:p>
        </w:tc>
      </w:tr>
      <w:tr w:rsidR="00E8794D" w:rsidRPr="00337072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>Reklama, inzerce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proofErr w:type="spellStart"/>
            <w:r w:rsidRPr="00337072">
              <w:rPr>
                <w:rFonts w:ascii="Franklin Gothic Book" w:hAnsi="Franklin Gothic Book"/>
              </w:rPr>
              <w:t>Fotostránka</w:t>
            </w:r>
            <w:proofErr w:type="spellEnd"/>
            <w:r w:rsidRPr="00337072">
              <w:rPr>
                <w:rFonts w:ascii="Franklin Gothic Book" w:hAnsi="Franklin Gothic Book"/>
              </w:rPr>
              <w:t xml:space="preserve">, </w:t>
            </w:r>
            <w:proofErr w:type="spellStart"/>
            <w:r w:rsidRPr="00337072">
              <w:rPr>
                <w:rFonts w:ascii="Franklin Gothic Book" w:hAnsi="Franklin Gothic Book"/>
              </w:rPr>
              <w:t>fotokomiks</w:t>
            </w:r>
            <w:proofErr w:type="spellEnd"/>
            <w:r w:rsidRPr="00337072">
              <w:rPr>
                <w:rFonts w:ascii="Franklin Gothic Book" w:hAnsi="Franklin Gothic Book"/>
              </w:rPr>
              <w:t>,</w:t>
            </w:r>
            <w:r w:rsidR="00AA03EF">
              <w:rPr>
                <w:rFonts w:ascii="Franklin Gothic Book" w:hAnsi="Franklin Gothic Book"/>
              </w:rPr>
              <w:t xml:space="preserve"> </w:t>
            </w:r>
            <w:bookmarkStart w:id="0" w:name="_GoBack"/>
            <w:bookmarkEnd w:id="0"/>
            <w:proofErr w:type="spellStart"/>
            <w:r w:rsidRPr="00337072">
              <w:rPr>
                <w:rFonts w:ascii="Franklin Gothic Book" w:hAnsi="Franklin Gothic Book"/>
              </w:rPr>
              <w:t>fotopříběh</w:t>
            </w:r>
            <w:proofErr w:type="spellEnd"/>
          </w:p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>Reportáž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94D" w:rsidRPr="00337072" w:rsidRDefault="00E8794D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E8794D" w:rsidRPr="00337072" w:rsidRDefault="00337072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37072">
              <w:rPr>
                <w:rFonts w:ascii="Franklin Gothic Book" w:hAnsi="Franklin Gothic Book"/>
              </w:rPr>
              <w:t>Poradna</w:t>
            </w:r>
          </w:p>
        </w:tc>
      </w:tr>
    </w:tbl>
    <w:p w:rsidR="00E8794D" w:rsidRDefault="00E8794D">
      <w:pPr>
        <w:pStyle w:val="Bezmezer"/>
      </w:pPr>
    </w:p>
    <w:p w:rsidR="00E8794D" w:rsidRDefault="00E8794D">
      <w:pPr>
        <w:pStyle w:val="Bezmezer"/>
      </w:pPr>
    </w:p>
    <w:p w:rsidR="00E8794D" w:rsidRDefault="00E8794D">
      <w:pPr>
        <w:pStyle w:val="Bezmezer"/>
      </w:pPr>
    </w:p>
    <w:p w:rsidR="00E8794D" w:rsidRDefault="00E8794D">
      <w:pPr>
        <w:pStyle w:val="Bezmezer"/>
      </w:pPr>
    </w:p>
    <w:sectPr w:rsidR="00E8794D">
      <w:headerReference w:type="default" r:id="rId6"/>
      <w:footerReference w:type="default" r:id="rId7"/>
      <w:pgSz w:w="11906" w:h="16838"/>
      <w:pgMar w:top="1969" w:right="1417" w:bottom="1969" w:left="1417" w:header="1417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019" w:rsidRDefault="00344019">
      <w:pPr>
        <w:spacing w:after="0" w:line="240" w:lineRule="auto"/>
      </w:pPr>
      <w:r>
        <w:separator/>
      </w:r>
    </w:p>
  </w:endnote>
  <w:endnote w:type="continuationSeparator" w:id="0">
    <w:p w:rsidR="00344019" w:rsidRDefault="0034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94D" w:rsidRDefault="00337072">
    <w:pPr>
      <w:pStyle w:val="Zpat"/>
    </w:pPr>
    <w:r>
      <w:rPr>
        <w:noProof/>
        <w:lang w:eastAsia="cs-CZ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1549400</wp:posOffset>
          </wp:positionH>
          <wp:positionV relativeFrom="paragraph">
            <wp:posOffset>234950</wp:posOffset>
          </wp:positionV>
          <wp:extent cx="2803525" cy="369570"/>
          <wp:effectExtent l="0" t="0" r="0" b="0"/>
          <wp:wrapSquare wrapText="bothSides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019" w:rsidRDefault="00344019">
      <w:pPr>
        <w:spacing w:after="0" w:line="240" w:lineRule="auto"/>
      </w:pPr>
      <w:r>
        <w:separator/>
      </w:r>
    </w:p>
  </w:footnote>
  <w:footnote w:type="continuationSeparator" w:id="0">
    <w:p w:rsidR="00344019" w:rsidRDefault="0034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94D" w:rsidRDefault="00337072">
    <w:pPr>
      <w:pStyle w:val="Zhlav"/>
    </w:pPr>
    <w:r>
      <w:rPr>
        <w:noProof/>
        <w:lang w:eastAsia="cs-CZ"/>
      </w:rPr>
      <w:drawing>
        <wp:anchor distT="0" distB="6985" distL="114300" distR="114300" simplePos="0" relativeHeight="2" behindDoc="1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-725170</wp:posOffset>
          </wp:positionV>
          <wp:extent cx="7181850" cy="1078865"/>
          <wp:effectExtent l="0" t="0" r="0" b="0"/>
          <wp:wrapNone/>
          <wp:docPr id="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4D"/>
    <w:rsid w:val="00337072"/>
    <w:rsid w:val="00344019"/>
    <w:rsid w:val="005E612F"/>
    <w:rsid w:val="008F445A"/>
    <w:rsid w:val="00AA03EF"/>
    <w:rsid w:val="00BD5886"/>
    <w:rsid w:val="00E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2ECD"/>
  <w15:docId w15:val="{A4B8E3EA-C036-4C4F-AB86-F5BD42E6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796C5B"/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Sidon Carolina Mgr.</dc:creator>
  <dc:description/>
  <cp:lastModifiedBy>Markéta</cp:lastModifiedBy>
  <cp:revision>4</cp:revision>
  <dcterms:created xsi:type="dcterms:W3CDTF">2019-08-09T05:13:00Z</dcterms:created>
  <dcterms:modified xsi:type="dcterms:W3CDTF">2019-08-09T05:14:00Z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